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9" w:rsidRDefault="007A6999" w:rsidP="007A6999">
      <w:r>
        <w:t>Ks. Bp Jan Zając</w:t>
      </w:r>
    </w:p>
    <w:p w:rsidR="007A6999" w:rsidRDefault="007A6999" w:rsidP="007A6999">
      <w:pPr>
        <w:pStyle w:val="Nagwek2"/>
      </w:pPr>
      <w:r>
        <w:t>Wprowadzenie do sympozjum</w:t>
      </w:r>
    </w:p>
    <w:p w:rsidR="007A6999" w:rsidRDefault="007A6999" w:rsidP="007A6999"/>
    <w:p w:rsidR="007A6999" w:rsidRDefault="007A6999" w:rsidP="007A6999">
      <w:r>
        <w:t>Niech będzie pochwalony Jezus Chrystus!</w:t>
      </w:r>
    </w:p>
    <w:p w:rsidR="007A6999" w:rsidRDefault="007A6999" w:rsidP="007A6999">
      <w:r>
        <w:t>Uwielbialiśmy i uwielbiamy Boga bogatego w miłosierdzie naszą obecnością</w:t>
      </w:r>
      <w:r>
        <w:t xml:space="preserve"> i modlitwą</w:t>
      </w:r>
      <w:r>
        <w:t xml:space="preserve">. </w:t>
      </w:r>
      <w:r>
        <w:t>W</w:t>
      </w:r>
      <w:r>
        <w:t xml:space="preserve">łączam się w to uwielbienie </w:t>
      </w:r>
      <w:r>
        <w:t>i dziękuję wam</w:t>
      </w:r>
      <w:r>
        <w:t xml:space="preserve"> wszys</w:t>
      </w:r>
      <w:r>
        <w:t>tkim</w:t>
      </w:r>
      <w:r>
        <w:t xml:space="preserve">, którzy wybraliście się na to święte miejsce, aby trwać w tej jedności przed Bogiem i z Bogiem, i z braćmi  i siostrami. Bądźcie zatem pozdrowieni w tym szczególnym miejscu i w tym szczególnym dniu. </w:t>
      </w:r>
    </w:p>
    <w:p w:rsidR="007A6999" w:rsidRDefault="007A6999" w:rsidP="007A6999">
      <w:r>
        <w:t>Serdecznie witam i pozdrawiam każdego, kto dzisiaj tu jest obecny, a</w:t>
      </w:r>
      <w:r>
        <w:t xml:space="preserve"> także</w:t>
      </w:r>
      <w:r>
        <w:t xml:space="preserve"> tych, którzy tutaj chcieli przybyć, ale nie mogli z różnych powodów. Niech ta wspólnota, ta jedność będzie umocnieniem, abyśmy wzajemnie przekazywali sobie ten wielki dar, jakim jest Miłość Boża, która ogarnia nas zwłaszcza wtedy, gdy trwamy w postawie adoracyjnej przed </w:t>
      </w:r>
      <w:r>
        <w:t>m</w:t>
      </w:r>
      <w:r>
        <w:t>iłosiernym Bogiem.</w:t>
      </w:r>
    </w:p>
    <w:p w:rsidR="007A6999" w:rsidRDefault="007A6999" w:rsidP="007A6999">
      <w:r>
        <w:t xml:space="preserve">Moje słowo wprowadzenia będzie zawierać </w:t>
      </w:r>
      <w:r>
        <w:t>myśli</w:t>
      </w:r>
      <w:r>
        <w:t>, które wypowiedzi</w:t>
      </w:r>
      <w:r>
        <w:t xml:space="preserve">ała św. Faustyna i bł. Jan Paweł II. Oni </w:t>
      </w:r>
      <w:r>
        <w:t xml:space="preserve">prowadzą nas do Boga obecnego w Najświętszym Sakramencie, Boga bogatego w </w:t>
      </w:r>
      <w:r>
        <w:t>m</w:t>
      </w:r>
      <w:r>
        <w:t xml:space="preserve">iłosierdzie. </w:t>
      </w:r>
      <w:r>
        <w:t>P</w:t>
      </w:r>
      <w:r>
        <w:t>rzekazuję te słowa. Niech one będą umocnieniem i drogą wskazującą</w:t>
      </w:r>
      <w:r>
        <w:t>,</w:t>
      </w:r>
      <w:r>
        <w:t xml:space="preserve"> jak iść przed Najświętszy Sakrament i jak odchodząc z adoracji nieść to orędzie </w:t>
      </w:r>
      <w:r>
        <w:t>m</w:t>
      </w:r>
      <w:r>
        <w:t xml:space="preserve">iłości </w:t>
      </w:r>
      <w:r>
        <w:t>m</w:t>
      </w:r>
      <w:r>
        <w:t xml:space="preserve">iłosiernej Boga współczesnemu światu, wypełniając to wielkie wołanie o nową ewangelizację. </w:t>
      </w:r>
    </w:p>
    <w:p w:rsidR="007A6999" w:rsidRDefault="007A6999" w:rsidP="007A6999">
      <w:r>
        <w:t>A zatem święta siostra Faustyna mówi naszym umysłom i naszym sercom:</w:t>
      </w:r>
    </w:p>
    <w:p w:rsidR="007A6999" w:rsidRDefault="007A6999" w:rsidP="007A6999">
      <w:r w:rsidRPr="00215198">
        <w:t>„Kiedy przyszłam na adorację, odczułam w duszy, że weszłam do świątnicy Boga żywego</w:t>
      </w:r>
      <w:r>
        <w:t>. Czułam, że majestat jego mnie otacza. Tajemnica wielka zaszła na tej adoracji</w:t>
      </w:r>
      <w:r w:rsidRPr="00215198">
        <w:t>,</w:t>
      </w:r>
      <w:r>
        <w:t xml:space="preserve"> tajemnica między mną a Panem. Choć mówiłam wiele z Panem, jednak</w:t>
      </w:r>
      <w:r w:rsidRPr="00215198">
        <w:t xml:space="preserve"> </w:t>
      </w:r>
      <w:r>
        <w:t>bez słowa. Nie uczucie, ale świadoma rzeczywistość, której mi nic przyćmić nie może. Wielka tajemnica zadzierzgniętych sił między mną a Bogiem. Odwaga i moc pozostała w duszy mojej. Kiedy wyszłam z adoracji ze spokojem spojrzałam w oczy temu wszystkiemu, czego przedtem tak bardzo się lękałam”</w:t>
      </w:r>
    </w:p>
    <w:p w:rsidR="007A6999" w:rsidRDefault="007A6999" w:rsidP="007A6999">
      <w:r>
        <w:t>A błogosławiony Jan Paweł II mówi naszym umysłom i naszym sercom słowa zawarte w Notatkach pod jakże znamienitym tytułem „Jestem bardzo w rękach Boga”:</w:t>
      </w:r>
    </w:p>
    <w:p w:rsidR="007A6999" w:rsidRDefault="007A6999" w:rsidP="007A6999">
      <w:r>
        <w:t xml:space="preserve">„Z potrzeby serca płynące uwielbienie Boga na adoracji, uwielbienie Boga i tego dobra, które wszystko przewyższa, a które przybliżyło się do człowieka i poprzez </w:t>
      </w:r>
      <w:r>
        <w:t>s</w:t>
      </w:r>
      <w:r>
        <w:t xml:space="preserve">akrament </w:t>
      </w:r>
      <w:r>
        <w:t>s</w:t>
      </w:r>
      <w:r>
        <w:t>wej Obecności</w:t>
      </w:r>
      <w:r>
        <w:t>,</w:t>
      </w:r>
      <w:bookmarkStart w:id="0" w:name="_GoBack"/>
      <w:bookmarkEnd w:id="0"/>
      <w:r>
        <w:t xml:space="preserve"> przez Eucharystię stale jest wśród nas. Sakramentalnie, a jakby osobiście. Adoracja to pełne oddanie siebie Panu Bogu. I na adoracji uczę się być do dyspozycji Pana Jezusa gdy chodzi o posługę ludowi Bożemu. Mam przyjąć wszystkie doświadczenia, które wedle jego myśli i woli należą całkowicie do całości mojej ziemskiej drogi, prosząc o łaskę, abym zawsze mógł sprostać, a więc przyjmować, podejmować i służyć”.</w:t>
      </w:r>
    </w:p>
    <w:p w:rsidR="007A6999" w:rsidRDefault="007A6999" w:rsidP="007A6999">
      <w:r>
        <w:t>Niech zatem wstawiennictwo świętej Faustyny i błogosławionego, świętego Jana Pawła II pomoże przyjąć te wszystkie dary jakie dzisiaj przygotowuje tej wspólnocie Jezus Eucharystyczny. I niech napełnią się wasze serca i wasze wznoszące się do Boga w modlitwie dłonie umocnią się tymi darami, abyście siostry i bracia mogli na nowo przyjmować Boże dary, podejmować zadania i służyć Bogu i człowiekowi. Niech się tak stanie!</w:t>
      </w:r>
    </w:p>
    <w:p w:rsidR="007A6999" w:rsidRPr="0066002B" w:rsidRDefault="007A6999" w:rsidP="0066002B">
      <w:pPr>
        <w:rPr>
          <w:rFonts w:cs="Times New Roman"/>
          <w:szCs w:val="24"/>
        </w:rPr>
      </w:pPr>
    </w:p>
    <w:sectPr w:rsidR="007A6999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9"/>
    <w:rsid w:val="00042890"/>
    <w:rsid w:val="001E6B3D"/>
    <w:rsid w:val="002A3F76"/>
    <w:rsid w:val="003C0C83"/>
    <w:rsid w:val="0066002B"/>
    <w:rsid w:val="006E7D66"/>
    <w:rsid w:val="007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1</cp:revision>
  <dcterms:created xsi:type="dcterms:W3CDTF">2014-03-25T21:33:00Z</dcterms:created>
  <dcterms:modified xsi:type="dcterms:W3CDTF">2014-03-25T21:39:00Z</dcterms:modified>
</cp:coreProperties>
</file>