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D8" w:rsidRDefault="009124D8" w:rsidP="009124D8">
      <w:pPr>
        <w:pStyle w:val="Nagwek2"/>
      </w:pPr>
      <w:bookmarkStart w:id="0" w:name="_Toc94006855"/>
      <w:r>
        <w:t>12. Módl się, podejmuj post, dawaj jałmużnę</w:t>
      </w:r>
      <w:bookmarkEnd w:id="0"/>
    </w:p>
    <w:p w:rsidR="009124D8" w:rsidRDefault="009124D8" w:rsidP="009124D8">
      <w:pPr>
        <w:rPr>
          <w:i/>
        </w:rPr>
      </w:pPr>
      <w:r>
        <w:rPr>
          <w:i/>
        </w:rPr>
        <w:t>Pierwszy etap parafialnej szkoły modlitwy obejmuje dwanaście spotkań i dzień skupienia. Przeżywamy dziś ostatnie spotkanie. Ukazuje ono wewnętrzny związek między modlitwą, postem i jałmużną. Pan Jezus w Kazaniu na Górze połączył te trzy formy aktywności człowieka. Jedna pomaga drugiej, a żadna bez dwóch pozostałych nie może się w pełni rozwinąć i osiągnąć dojrzałości. Dzisiejsze spotkanie jest również okazją do zaproszenia chętnych parafian na dzień skupienia, w którym powrócą wszystkie rozważane w minionym roku tematy.</w:t>
      </w:r>
    </w:p>
    <w:p w:rsidR="009124D8" w:rsidRDefault="009124D8" w:rsidP="009124D8">
      <w:pPr>
        <w:pStyle w:val="Nagwek3"/>
      </w:pPr>
      <w:r>
        <w:t>Spotkanie parafialnej diakonii modlitwy</w:t>
      </w:r>
    </w:p>
    <w:p w:rsidR="009124D8" w:rsidRDefault="009124D8" w:rsidP="009124D8">
      <w:pPr>
        <w:spacing w:after="60"/>
      </w:pPr>
      <w:r>
        <w:t>Modlitwa.</w:t>
      </w:r>
    </w:p>
    <w:p w:rsidR="009124D8" w:rsidRDefault="009124D8" w:rsidP="009124D8">
      <w:pPr>
        <w:spacing w:after="60"/>
      </w:pPr>
      <w:r>
        <w:t>Odczytanie Ewangelii z niedzieli.</w:t>
      </w:r>
    </w:p>
    <w:p w:rsidR="009124D8" w:rsidRDefault="009124D8" w:rsidP="009124D8">
      <w:pPr>
        <w:spacing w:after="60"/>
      </w:pPr>
      <w:r>
        <w:t xml:space="preserve">Wprowadzenie w temat (główne myśli homilii) i rozmowa pomagająca lepiej zrozumieć słowa Pana Jezusa o modlitwie. </w:t>
      </w:r>
    </w:p>
    <w:p w:rsidR="009124D8" w:rsidRDefault="009124D8" w:rsidP="009124D8">
      <w:pPr>
        <w:spacing w:after="60"/>
      </w:pPr>
      <w:r>
        <w:t xml:space="preserve">Odczytanie wezwań modlitwy powszechnej (ewentualna aktualizacja niektórych wezwań) i wybór osób, które te wezwania odczytają na poszczególnych Mszach Świętych. </w:t>
      </w:r>
    </w:p>
    <w:p w:rsidR="009124D8" w:rsidRDefault="009124D8" w:rsidP="009124D8">
      <w:pPr>
        <w:spacing w:after="60"/>
      </w:pPr>
      <w:r>
        <w:t xml:space="preserve">Odczytanie modlitw przeznaczonych na czas adoracji Najświętszego Sakramentu i wybór osób, które odczytają te teksty. </w:t>
      </w:r>
    </w:p>
    <w:p w:rsidR="009124D8" w:rsidRDefault="009124D8" w:rsidP="009124D8">
      <w:pPr>
        <w:rPr>
          <w:i/>
        </w:rPr>
      </w:pPr>
      <w:r>
        <w:t>Modlitwa o łaskę owocnego przeżycia niedzieli, przede wszystkim o dar otwarcia serc uczestników Eucharystii na ewangeliczne orędzie o modlitwie. Zaleca się odmówienie dziesiątka różańca oraz dokonanie zawierzenia podejmowanej posługi Matce Najświętszej (modlitwa „Pod Twoją obronę” lub akt zawierzenia przygotowany przez kapłana).</w:t>
      </w:r>
    </w:p>
    <w:p w:rsidR="009124D8" w:rsidRDefault="009124D8" w:rsidP="009124D8">
      <w:pPr>
        <w:pStyle w:val="Nagwek3"/>
      </w:pPr>
      <w:r>
        <w:t>Myśli do homilii</w:t>
      </w:r>
    </w:p>
    <w:p w:rsidR="009124D8" w:rsidRDefault="009124D8" w:rsidP="009124D8">
      <w:pPr>
        <w:spacing w:after="120"/>
      </w:pPr>
      <w:r>
        <w:t>1. Światło słowa płynące z czytań mszalnych.</w:t>
      </w:r>
    </w:p>
    <w:p w:rsidR="009124D8" w:rsidRDefault="009124D8" w:rsidP="009124D8">
      <w:pPr>
        <w:spacing w:after="120"/>
      </w:pPr>
      <w:r>
        <w:t xml:space="preserve">2. </w:t>
      </w:r>
      <w:r w:rsidRPr="000E5322">
        <w:rPr>
          <w:i/>
        </w:rPr>
        <w:t>Wprowadzenie.</w:t>
      </w:r>
      <w:r>
        <w:rPr>
          <w:i/>
        </w:rPr>
        <w:t xml:space="preserve"> </w:t>
      </w:r>
      <w:r>
        <w:t>To już dwunaste spotkanie w ramach Parafialnej Szkoły Modlitwy. Kończymy pierwszy etap tych spotkań. Rozważaliśmy w nich słowa Chrystusa na temat modlitwy, wypowiedziane podczas Kazania na Górze. Kto wprowadza w życie Jego wskazania, ten doświadcza wzrostu duchowego. Pod wpływem słów Jezusa zmienia się modlitwa człowieka. Staje się bardziej skupiona, głębiej przeżywana i bardziej wpływająca na życie. Dziś, w ostatnim spotkaniu tego cyklu, popatrzymy na wewnętrzny związek między modlitwą, postem i jałmużną. Pan Jezus w Kazaniu na Górze połączył te trzy sposoby działania, a mistrzowie modlitwy wyjaśniają, że modlitwa bez postu i jałmużny nie może się w pełni rozwinąć. Jest to więc również ważny element Jezusowej nauki o modlitwie.</w:t>
      </w:r>
    </w:p>
    <w:p w:rsidR="009124D8" w:rsidRDefault="009124D8" w:rsidP="009124D8">
      <w:r>
        <w:t xml:space="preserve">3. </w:t>
      </w:r>
      <w:r>
        <w:rPr>
          <w:i/>
        </w:rPr>
        <w:t>Módl się, podejmuj post, dawaj jałmużnę</w:t>
      </w:r>
      <w:r w:rsidRPr="00D756C4">
        <w:t xml:space="preserve">. </w:t>
      </w:r>
      <w:r>
        <w:t>Słowa Pana Jezusa o jałmużnie, poście i modlitwie odczytujemy przede wszystkim w Środę Popielcową. Wprowadzają nas w przeżywanie Wielkiego Postu, ale w istocie dotyczą całego naszego życia. Pan Jezus połączył te trzy rodzaje działania, a przez to pokazał nam, abyś równorzędnie dbali o każde z nich.</w:t>
      </w:r>
    </w:p>
    <w:p w:rsidR="009124D8" w:rsidRDefault="009124D8" w:rsidP="009124D8">
      <w:r>
        <w:t xml:space="preserve">W sposób wyjątkowo głęboki, a równocześnie prosty, opisał tę tajemnicę św. Piotr </w:t>
      </w:r>
      <w:proofErr w:type="spellStart"/>
      <w:r>
        <w:t>Chryzolog</w:t>
      </w:r>
      <w:proofErr w:type="spellEnd"/>
      <w:r>
        <w:t xml:space="preserve"> (LG t. II, s. 185-187). Rozważmy jego słowa: „</w:t>
      </w:r>
      <w:r w:rsidRPr="00F23BC3">
        <w:t xml:space="preserve">Istnieją trzy rzeczy, bracia, na których stoi wiara, wspiera się pobożność i trwa cnota. Są to: modlitwa, post i uczynki miłosierdzia. To, o co kołata modlitwa, zjednywa post, a osiąga miłosierdzie. Modlitwa, uczynki miłosierdzia i post </w:t>
      </w:r>
      <w:r>
        <w:t>–</w:t>
      </w:r>
      <w:r w:rsidRPr="00F23BC3">
        <w:t xml:space="preserve"> te trzy rzeczy stanowią jedno i dają sobie wzajemnie życie.</w:t>
      </w:r>
      <w:r>
        <w:t xml:space="preserve"> </w:t>
      </w:r>
      <w:r w:rsidRPr="00F23BC3">
        <w:t>Duszą bowiem modlitwy jest post, a życiem postu miłosierdzie. Niech ich nikt nie rozłącza, gdyż nie znają podziału. Jeśli ktoś ma tylko jedno z nich lub nie posiada wszystkich razem, ten nic nie ma. Kto się więc modli, niech pości, a kto pości, niech spełnia uczynki miłosierdzia</w:t>
      </w:r>
      <w:r>
        <w:t xml:space="preserve"> [...]</w:t>
      </w:r>
      <w:r w:rsidRPr="00F23BC3">
        <w:t xml:space="preserve">. </w:t>
      </w:r>
      <w:r>
        <w:t xml:space="preserve"> M</w:t>
      </w:r>
      <w:r w:rsidRPr="00F23BC3">
        <w:t>odlitwa, uczynki miłosierdzia i post niech będą naszą jedyną obroną u Boga, jedynym wstawiennictwem, jedną trójpostaciową modlitwą</w:t>
      </w:r>
      <w:r>
        <w:t>”</w:t>
      </w:r>
      <w:r w:rsidRPr="00F23BC3">
        <w:t>.</w:t>
      </w:r>
      <w:r>
        <w:t xml:space="preserve"> </w:t>
      </w:r>
    </w:p>
    <w:p w:rsidR="009124D8" w:rsidRDefault="009124D8" w:rsidP="009124D8">
      <w:r>
        <w:t xml:space="preserve">Czy w naszym życiu istnieje taka jedność między modlitwą, uczynkami miłosierdzia i postem? W pewien sposób istnieje, ale trzeba, aby każde z tych trzech działań się rozwijało. Kto się gorliwiej modli, ten chętniej spełnia uczynki miłosierdzia, a kto służy z miłością swojej rodzinie i z serca pomaga potrzebującym, ten dojrzewa do tego, aby z miłości bliźniego zrodziła się bardziej dojrzała miłość Boga i aby zaowocowała gorliwą modlitwą. Łączmy z modlitwą to, co czynimy dla ludzi przez pracę, składane </w:t>
      </w:r>
      <w:r>
        <w:lastRenderedPageBreak/>
        <w:t xml:space="preserve">ofiary i usłużną pomoc. Nie zapominajmy, że pierwszym darem, jaki możemy innym dać, jest wyproszenie u Boga tego, co oni potrzebują. Jeśli nie spadnie z nieba deszcz błogosławieństwa Bożego, zasiane ziarno nie wyrośnie. </w:t>
      </w:r>
    </w:p>
    <w:p w:rsidR="009124D8" w:rsidRDefault="009124D8" w:rsidP="009124D8">
      <w:r>
        <w:t>Nasza modlitwa staje się jeszcze bardziej dojrzała i głęboka, jeśli łączy się z postem rozumianym nie tylko jako odmówienie sobie mięsa w piątek, lecz jako zdolność do rezygnacji z czegoś dobrego w imię wyższych racji, przede wszystkim dla Boga. Prawdziwy post łączy się z pokutą za grzechy, a w ten sposób staje się modlitwą. Niektóre dary możemy otrzymać tylko wtedy, gdy łączymy modlitwę z postem. Apostołom, którzy nie mogli wyrzucić złego ducha z człowieka, Pan Jezus powiedział: „Ten rodzaj wyrzuca się tylko modlitwą i postem” (Mt 17,21).</w:t>
      </w:r>
    </w:p>
    <w:p w:rsidR="009124D8" w:rsidRDefault="009124D8" w:rsidP="009124D8">
      <w:pPr>
        <w:spacing w:after="120"/>
      </w:pPr>
      <w:r>
        <w:t>Dla człowieka, który autentycznie stara się naśladować Pana Jezusa w Jego postępowaniu, nie trudno zrozumieć, że trzeba łączyć modlitwę z uczynkami miłosierdzia i postem. Niech więc nasza modlitwa rozwija się według wskazań, danych przez Jezusa, a wraz z nią niech dojrzewa nasza gorliwość w służeniu braciom i niech umacnia się nasza umiejętność podejmowania postu.</w:t>
      </w:r>
    </w:p>
    <w:p w:rsidR="009124D8" w:rsidRDefault="009124D8" w:rsidP="009124D8">
      <w:r>
        <w:t xml:space="preserve">4. </w:t>
      </w:r>
      <w:r w:rsidRPr="00F02F76">
        <w:rPr>
          <w:i/>
        </w:rPr>
        <w:t>Przykład</w:t>
      </w:r>
      <w:r>
        <w:t>. Wiele osób chcąc odnowić i pogłębić swoją modlitwę wyjeżdża na rekolekcje. Czasem są to ćwiczenia kilkudniowe, innym razem tygodniowe lub nawet dłuższe. Niektórzy odchodzą na pustelnię na cały rok, aby w ciszy, skupieniu, umartwieniu i modlitwie, oderwać się od wszystkiego, co utrudnia zjednoczenie z Bogiem i całym sercem przylgnąć do Boga. Wszyscy znajdujemy inspirację w przykładzie Pana Jezusa, który odszedł na pustynię na czterdzieści dni.</w:t>
      </w:r>
    </w:p>
    <w:p w:rsidR="009124D8" w:rsidRDefault="009124D8" w:rsidP="009124D8">
      <w:pPr>
        <w:spacing w:after="120"/>
      </w:pPr>
      <w:r>
        <w:t>W następnym spotkaniu przeżyjemy podsumowanie pierwszego roku Parafialnej Szkoły Modlitwy. (Zainteresowanych zapraszamy do udziału w dniu skupienia, w czasie którego, oprócz Eucharystii, będzie dłuższa adoracja Najświętszego Sakramentu, konferencja na temat skupienia na modlitwie, a także możliwość spotkania w grupie i wysłuchania świadectw).</w:t>
      </w:r>
    </w:p>
    <w:p w:rsidR="009124D8" w:rsidRDefault="009124D8" w:rsidP="009124D8">
      <w:pPr>
        <w:spacing w:after="120"/>
      </w:pPr>
      <w:r>
        <w:t xml:space="preserve">5. </w:t>
      </w:r>
      <w:r w:rsidRPr="008E4C60">
        <w:rPr>
          <w:i/>
        </w:rPr>
        <w:t>Zaproszenie do adoracji</w:t>
      </w:r>
      <w:r w:rsidRPr="008E4C60">
        <w:t>.</w:t>
      </w:r>
      <w:r>
        <w:t xml:space="preserve"> W czasie adoracji po Mszy Świętej, będziemy dziękować Panu Jezusowi za dar przeżytych spotkań na temat modlitwy oraz prosić Go, aby nasza modlitwa coraz bardziej się rozwijała.</w:t>
      </w:r>
    </w:p>
    <w:p w:rsidR="009124D8" w:rsidRDefault="009124D8" w:rsidP="009124D8">
      <w:pPr>
        <w:pStyle w:val="Nagwek3"/>
      </w:pPr>
      <w:r>
        <w:t>Modlitwa powszechna</w:t>
      </w:r>
    </w:p>
    <w:p w:rsidR="009124D8" w:rsidRPr="00A03F50" w:rsidRDefault="009124D8" w:rsidP="009124D8">
      <w:pPr>
        <w:rPr>
          <w:i/>
        </w:rPr>
      </w:pPr>
      <w:r w:rsidRPr="00A03F50">
        <w:rPr>
          <w:i/>
        </w:rPr>
        <w:t>Bóg jak</w:t>
      </w:r>
      <w:r>
        <w:rPr>
          <w:i/>
        </w:rPr>
        <w:t xml:space="preserve"> najlepszy</w:t>
      </w:r>
      <w:r w:rsidRPr="00A03F50">
        <w:rPr>
          <w:i/>
        </w:rPr>
        <w:t xml:space="preserve"> Ojciec słucha wołania swoich dzieci. Z wiarą przedstawmy Mu nasze prośby.</w:t>
      </w:r>
    </w:p>
    <w:p w:rsidR="009124D8" w:rsidRDefault="009124D8" w:rsidP="009124D8">
      <w:r>
        <w:t>1. Módlmy się za Ojca Świętego i wszystkich pasterzy Kościoła, aby budzili w sercach wierzących pragnienie modlitwy i troszczyli się o jej rozwój.</w:t>
      </w:r>
    </w:p>
    <w:p w:rsidR="009124D8" w:rsidRDefault="009124D8" w:rsidP="009124D8">
      <w:r>
        <w:t>2. Módlmy się sprawujących władzę w państwie i we wspólnotach lokalnych, aby pracowali uczciwie i otrzymane od Boga talenty wykorzystywali dla dobra ludzi.</w:t>
      </w:r>
    </w:p>
    <w:p w:rsidR="009124D8" w:rsidRDefault="009124D8" w:rsidP="009124D8">
      <w:r>
        <w:t>3. Módlmy się za chorych, samotnych i smutnych, aby modlitwa i pomoc braci były ich siłą w trudnym doświadczeniu.</w:t>
      </w:r>
    </w:p>
    <w:p w:rsidR="009124D8" w:rsidRDefault="009124D8" w:rsidP="009124D8">
      <w:r>
        <w:t>4. Módlmy się za tych, którzy zaniedbują modlitwę poranną i wieczorną, aby odkryli znaczenie rozpoczynania i kończenia dnia z Bogiem.</w:t>
      </w:r>
    </w:p>
    <w:p w:rsidR="009124D8" w:rsidRDefault="009124D8" w:rsidP="009124D8">
      <w:r>
        <w:t>5. Módlmy się za naszych zmarłych (szczególnie N.), aby uwolnieni ze swoich słabości weszli do krainy szczęścia wiecznego.</w:t>
      </w:r>
    </w:p>
    <w:p w:rsidR="009124D8" w:rsidRDefault="009124D8" w:rsidP="009124D8">
      <w:r>
        <w:t>6. Módlmy się za nas tu zgromadzonych, abyśmy otwarli serca na Jezusową naukę o modlitwie i radowali się każdym spotkaniem z Bogiem.</w:t>
      </w:r>
    </w:p>
    <w:p w:rsidR="009124D8" w:rsidRDefault="009124D8" w:rsidP="009124D8">
      <w:pPr>
        <w:rPr>
          <w:i/>
        </w:rPr>
      </w:pPr>
      <w:r w:rsidRPr="00C143D8">
        <w:rPr>
          <w:i/>
        </w:rPr>
        <w:t xml:space="preserve">Ojcze najlepszy, przyjmij nasze prośby i spraw, abyśmy ubogaceni Twoimi darami, zawsze trwali przy Tobie. Przez Chrystusa, Pana naszego. </w:t>
      </w:r>
    </w:p>
    <w:p w:rsidR="009124D8" w:rsidRPr="00095B13" w:rsidRDefault="009124D8" w:rsidP="009124D8">
      <w:pPr>
        <w:pStyle w:val="Nagwek3"/>
      </w:pPr>
      <w:r w:rsidRPr="00095B13">
        <w:t>Adoracja</w:t>
      </w:r>
      <w:r>
        <w:t xml:space="preserve"> </w:t>
      </w:r>
      <w:r w:rsidRPr="00095B13">
        <w:t xml:space="preserve"> Najświętszego Sakramentu</w:t>
      </w:r>
    </w:p>
    <w:p w:rsidR="009124D8" w:rsidRPr="000B174A" w:rsidRDefault="009124D8" w:rsidP="009124D8">
      <w:pPr>
        <w:spacing w:after="60"/>
      </w:pPr>
      <w:r w:rsidRPr="000B174A">
        <w:t>Śpiew na wystawienie Najświętszego Sakramentu.</w:t>
      </w:r>
    </w:p>
    <w:p w:rsidR="009124D8" w:rsidRDefault="009124D8" w:rsidP="009124D8">
      <w:pPr>
        <w:spacing w:after="60"/>
      </w:pPr>
      <w:r w:rsidRPr="000B174A">
        <w:t>P:</w:t>
      </w:r>
      <w:r>
        <w:t xml:space="preserve"> Panie Jezu, Ty jesteś Słowem, które przyjęło ludzkie ciało i zamieszkało pośród nas. Ty jesteś Chlebem, który karmi pielgrzymów tej ziemi, aby doszli do domu Ojca. Ty jesteś Kapłanem, który uobecnia dla nas Najświętszą Ofiarę i daje nam udział w swoim zmartwychwstaniu. W jedności z całym Kościołem przeżywaliśmy te zbawcze wydarzenia w Eucharystii. Wdzięcznym sercem śpiewamy Ci więc pieśń uwielbienia.</w:t>
      </w:r>
    </w:p>
    <w:p w:rsidR="009124D8" w:rsidRPr="000B174A" w:rsidRDefault="009124D8" w:rsidP="009124D8">
      <w:pPr>
        <w:spacing w:after="60"/>
      </w:pPr>
      <w:r w:rsidRPr="000B174A">
        <w:t>Śpiew: „</w:t>
      </w:r>
      <w:r>
        <w:t>Wielbić Pana chcę</w:t>
      </w:r>
      <w:r w:rsidRPr="000B174A">
        <w:t>”</w:t>
      </w:r>
      <w:r>
        <w:t xml:space="preserve"> lub inny</w:t>
      </w:r>
      <w:r w:rsidRPr="000B174A">
        <w:t>.</w:t>
      </w:r>
    </w:p>
    <w:p w:rsidR="009124D8" w:rsidRDefault="009124D8" w:rsidP="009124D8">
      <w:pPr>
        <w:spacing w:after="60"/>
      </w:pPr>
      <w:r w:rsidRPr="000B174A">
        <w:lastRenderedPageBreak/>
        <w:t xml:space="preserve">L1: </w:t>
      </w:r>
      <w:r>
        <w:t>Panie Jezu, nasz Mistrzu i Nauczycielu, uczysz nas, że wraz z rozwojem modlitwy powinna się w naszym życiu rozwijać także gotowość pełnienia uczynków miłosierdzia i podejmowania postu. To są trzy wielkie dary Twego boskiego Serca i trzy ważne postawy, od których zależy głębia naszego życia duchowego. Przepraszamy Cię, jeśli nasza modlitwa jest zbyt powierzchowna, naszych uczynków miłosierdzia jest zbyt mało, a nasz post jest tylko symboliczny. Przemień nasze serca i dodaj nam sił, abyśmy byli ludźmi modlitwy, gotowymi pomagać potrzebującym i zdolnymi rezygnować z wielu rzeczy ze względu na Ciebie i na naszych braci.</w:t>
      </w:r>
    </w:p>
    <w:p w:rsidR="009124D8" w:rsidRDefault="009124D8" w:rsidP="009124D8">
      <w:r>
        <w:t xml:space="preserve">L2: Dziękujemy Ci, Panie Jezu, że uczysz nas modlitwy. Tłumaczysz nam jej znaczenie, dajesz przykład swoim życiem i wspierasz każdego dnia, abyśmy jej nie zaniedbywali. Dziękujemy Ci, że uczysz nas chętnego niesienia pomocy potrzebującym. Ty niosłeś pomoc chorym, niewidomym, słabym, samotnym, smutnym, a z krzyża przebaczyłeś grzesznikom. Dziękujemy Ci, że uczysz nas postu. Przebywałeś czterdzieści dni na pustyni poszcząc i modląc się. Zachowywałeś posty, które były przepisane w narodzie wybranym. Wpatrując się w Ciebie pragniemy Cię naśladować. Prosimy w cichej modlitwie o łaskę głębokiej modlitwy, gorliwego pełnienia uczynków miłosierdzia i chętnego podejmowania postu. </w:t>
      </w:r>
    </w:p>
    <w:p w:rsidR="009124D8" w:rsidRPr="000B174A" w:rsidRDefault="009124D8" w:rsidP="009124D8">
      <w:pPr>
        <w:spacing w:before="60" w:after="60"/>
        <w:rPr>
          <w:i/>
        </w:rPr>
      </w:pPr>
      <w:r w:rsidRPr="000B174A">
        <w:rPr>
          <w:i/>
        </w:rPr>
        <w:t>Modlitwa w ciszy</w:t>
      </w:r>
      <w:r>
        <w:rPr>
          <w:i/>
        </w:rPr>
        <w:t xml:space="preserve"> (przynajmniej 2-3 min.)</w:t>
      </w:r>
      <w:r w:rsidRPr="000B174A">
        <w:rPr>
          <w:i/>
        </w:rPr>
        <w:t>.</w:t>
      </w:r>
    </w:p>
    <w:p w:rsidR="009124D8" w:rsidRDefault="009124D8" w:rsidP="009124D8">
      <w:pPr>
        <w:spacing w:before="60"/>
      </w:pPr>
      <w:r>
        <w:t>P: Panie nasz i Zbawicielu, przemawiając do słuchaczy w Kazaniu na Górze, wyjaśniałeś najważniejsze zasady, którymi powinni kierować się wierzący w Ciebie. Najpierw ukazałeś drogę błogosławieństw, potem wyjaśniałeś, jak powinniśmy rozumieć przykazania, a w centrum tego pouczenia umieściłeś wezwanie do jałmużny, modlitwy i postu. Ci, którzy podejmują te działania, potrafią kochać Boga, służyć bliźniemu i opanowywać własne słabości. Dziękujemy Ci, Panie Jezu, za twoje słowo i prosimy, abyśmy potrafili wprowadzać je w życie. Pobłogosław nas, Panie.</w:t>
      </w:r>
    </w:p>
    <w:p w:rsidR="009124D8" w:rsidRPr="000B174A" w:rsidRDefault="009124D8" w:rsidP="009124D8">
      <w:pPr>
        <w:spacing w:before="60"/>
      </w:pPr>
      <w:r w:rsidRPr="000B174A">
        <w:t>Śpiew: „Przed tak wielkim” i błogosławieństwo.</w:t>
      </w:r>
    </w:p>
    <w:p w:rsidR="009124D8" w:rsidRDefault="009124D8" w:rsidP="009124D8"/>
    <w:p w:rsidR="004F7FD6" w:rsidRDefault="004F7FD6">
      <w:bookmarkStart w:id="1" w:name="_GoBack"/>
      <w:bookmarkEnd w:id="1"/>
    </w:p>
    <w:sectPr w:rsidR="004F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Pogrubion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D8"/>
    <w:rsid w:val="004F7FD6"/>
    <w:rsid w:val="0091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B4997-4ABD-487D-B9B9-96975A3A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4D8"/>
    <w:pPr>
      <w:spacing w:after="0" w:line="240" w:lineRule="auto"/>
      <w:ind w:firstLine="284"/>
      <w:jc w:val="both"/>
    </w:pPr>
    <w:rPr>
      <w:rFonts w:ascii="Times New Roman" w:eastAsiaTheme="minorEastAsia" w:hAnsi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24D8"/>
    <w:pPr>
      <w:keepNext/>
      <w:keepLines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24D8"/>
    <w:pPr>
      <w:keepNext/>
      <w:keepLines/>
      <w:spacing w:before="240" w:after="12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24D8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24D8"/>
    <w:rPr>
      <w:rFonts w:ascii="Times New Roman Pogrubiona" w:eastAsiaTheme="majorEastAsia" w:hAnsi="Times New Roman Pogrubiona" w:cstheme="majorBidi"/>
      <w:b/>
      <w:bCs/>
      <w:color w:val="000000" w:themeColor="tex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1368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Łużna</dc:creator>
  <cp:keywords/>
  <dc:description/>
  <cp:lastModifiedBy>Magda Łużna</cp:lastModifiedBy>
  <cp:revision>1</cp:revision>
  <dcterms:created xsi:type="dcterms:W3CDTF">2022-01-31T20:06:00Z</dcterms:created>
  <dcterms:modified xsi:type="dcterms:W3CDTF">2022-01-31T20:07:00Z</dcterms:modified>
</cp:coreProperties>
</file>